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CD9" w:rsidRDefault="008A4CD9" w:rsidP="008A4CD9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 w:hint="cs"/>
          <w:sz w:val="36"/>
          <w:szCs w:val="36"/>
          <w:cs/>
        </w:rPr>
      </w:pPr>
    </w:p>
    <w:p w:rsidR="008A4CD9" w:rsidRPr="00AD03CC" w:rsidRDefault="008A4CD9" w:rsidP="008A4CD9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  <w:r w:rsidRPr="00AD03CC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 w:hint="cs"/>
          <w:sz w:val="36"/>
          <w:szCs w:val="36"/>
          <w:cs/>
        </w:rPr>
        <w:t>๒๕๖๓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Pr="00AD03CC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สนับสนุนการจัดการศึกษาขั้นพื้นฐาน.</w:t>
      </w:r>
      <w:r w:rsidRPr="00AD03CC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Big Cleaning Day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๓๐,๐๐๐</w:t>
      </w:r>
      <w:r>
        <w:rPr>
          <w:rFonts w:ascii="TH SarabunPSK" w:hAnsi="TH SarabunPSK" w:cs="TH SarabunPSK"/>
          <w:sz w:val="32"/>
          <w:szCs w:val="32"/>
        </w:rPr>
        <w:t>.-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๒๕๖๐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๒๕๖๔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8A4CD9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8A4CD9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๕.</w:t>
      </w:r>
      <w:r w:rsidRPr="001A6A00">
        <w:rPr>
          <w:rFonts w:ascii="TH SarabunPSK" w:hAnsi="TH SarabunPSK" w:cs="TH SarabunPSK"/>
          <w:sz w:val="32"/>
          <w:szCs w:val="32"/>
          <w:cs/>
        </w:rPr>
        <w:t>การพัฒนาองค์กรให้เป็นสถาบันจัดการศึกษาชั้นนำด้านนาฏศิลป์ ดนตรี คีตศิลป์ และทัศนศิลป์</w:t>
      </w:r>
      <w:r w:rsidRPr="001A6A00">
        <w:rPr>
          <w:rFonts w:ascii="TH SarabunPSK" w:hAnsi="TH SarabunPSK" w:cs="TH SarabunPSK"/>
          <w:sz w:val="32"/>
          <w:szCs w:val="32"/>
        </w:rPr>
        <w:t xml:space="preserve"> </w:t>
      </w:r>
      <w:r w:rsidRPr="001A6A00">
        <w:rPr>
          <w:rFonts w:ascii="TH SarabunPSK" w:hAnsi="TH SarabunPSK" w:cs="TH SarabunPSK"/>
          <w:sz w:val="32"/>
          <w:szCs w:val="32"/>
          <w:cs/>
        </w:rPr>
        <w:t>ในระดับชาติและเป็นศูนย์กลางความร่วมมือในระดับนานาชาติ บนฐานการบริหารจัดการตามหลักธรรมาภิบาล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AD03C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8A4CD9" w:rsidRPr="001B24FD" w:rsidRDefault="008A4CD9" w:rsidP="008A4CD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1A6A00">
        <w:rPr>
          <w:rFonts w:ascii="TH SarabunPSK" w:hAnsi="TH SarabunPSK" w:cs="TH SarabunPSK"/>
          <w:sz w:val="32"/>
          <w:szCs w:val="32"/>
          <w:cs/>
        </w:rPr>
        <w:t>ร้อยละของความสำเร็จของการพัฒนาองค์กรตามแผนพัฒนาองค์กร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</w:p>
    <w:p w:rsidR="008A4CD9" w:rsidRPr="001B24FD" w:rsidRDefault="008A4CD9" w:rsidP="008A4C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์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.ปรับปรุงอาคารสถานที่และระบบสาธารณูปโภค พัฒนาสภาพแวดล้อมและภูมิทัศน์ให้เอื้อต่อการเรียนและการทำงานอย่างมีความสุข ปลอดภัย  </w:t>
      </w:r>
    </w:p>
    <w:p w:rsidR="008A4CD9" w:rsidRPr="00D5602A" w:rsidRDefault="008A4CD9" w:rsidP="008A4CD9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.ความพึงพอใจต่อการใช้อาคารสถานที่และระบบสาธารณูปโภค พัฒนาสภาพแวดล้อมและภูมิทัศน์ที่เอื้อต่อการเรียนและการทำงานอย่างมีความสุข ปลอดภัย  </w:t>
      </w:r>
    </w:p>
    <w:p w:rsidR="008A4CD9" w:rsidRPr="00AD03CC" w:rsidRDefault="008A4CD9" w:rsidP="008A4CD9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(ฝ่าย/งาน).......</w:t>
      </w:r>
      <w:r w:rsidRPr="00AD03C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 .................................................................................................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ผู้ประสาน   ............</w:t>
      </w:r>
      <w:r>
        <w:rPr>
          <w:rFonts w:ascii="TH SarabunPSK" w:hAnsi="TH SarabunPSK" w:cs="TH SarabunPSK" w:hint="cs"/>
          <w:sz w:val="32"/>
          <w:szCs w:val="32"/>
          <w:cs/>
        </w:rPr>
        <w:t>นายวัฒนพล เทียนทอง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</w:t>
      </w:r>
      <w:r>
        <w:rPr>
          <w:rFonts w:ascii="TH SarabunPSK" w:hAnsi="TH SarabunPSK" w:cs="TH SarabunPSK" w:hint="cs"/>
          <w:sz w:val="32"/>
          <w:szCs w:val="32"/>
          <w:cs/>
        </w:rPr>
        <w:t>๐๘๙ ๘๓๑๔๔๕๓</w:t>
      </w:r>
      <w:r w:rsidRPr="00AD03CC">
        <w:rPr>
          <w:rFonts w:ascii="TH SarabunPSK" w:hAnsi="TH SarabunPSK" w:cs="TH SarabunPSK"/>
          <w:sz w:val="32"/>
          <w:szCs w:val="32"/>
          <w:cs/>
        </w:rPr>
        <w:t>...........โทรสาร.............</w:t>
      </w:r>
      <w:r>
        <w:rPr>
          <w:rFonts w:ascii="TH SarabunPSK" w:hAnsi="TH SarabunPSK" w:cs="TH SarabunPSK"/>
          <w:sz w:val="32"/>
          <w:szCs w:val="32"/>
        </w:rPr>
        <w:t>-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r>
        <w:rPr>
          <w:rFonts w:ascii="TH SarabunPSK" w:hAnsi="TH SarabunPSK" w:cs="TH SarabunPSK"/>
          <w:sz w:val="32"/>
          <w:szCs w:val="32"/>
        </w:rPr>
        <w:t>manghi</w:t>
      </w:r>
      <w:r>
        <w:rPr>
          <w:rFonts w:ascii="TH SarabunPSK" w:hAnsi="TH SarabunPSK" w:cs="TH SarabunPSK" w:hint="cs"/>
          <w:sz w:val="32"/>
          <w:szCs w:val="32"/>
          <w:cs/>
        </w:rPr>
        <w:t>๕๕๕</w:t>
      </w:r>
      <w:r>
        <w:rPr>
          <w:rFonts w:ascii="TH SarabunPSK" w:hAnsi="TH SarabunPSK" w:cs="TH SarabunPSK"/>
          <w:sz w:val="32"/>
          <w:szCs w:val="32"/>
        </w:rPr>
        <w:t>@hotmail.com</w:t>
      </w:r>
      <w:r w:rsidRPr="00AD03CC">
        <w:rPr>
          <w:rFonts w:ascii="TH SarabunPSK" w:hAnsi="TH SarabunPSK" w:cs="TH SarabunPSK"/>
          <w:sz w:val="32"/>
          <w:szCs w:val="32"/>
        </w:rPr>
        <w:t>………..</w:t>
      </w:r>
    </w:p>
    <w:p w:rsidR="008A4CD9" w:rsidRPr="00AD03CC" w:rsidRDefault="008A4CD9" w:rsidP="008A4CD9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8890" r="9525" b="1016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334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8A4CD9" w:rsidRDefault="008A4CD9" w:rsidP="008A4C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A4CD9" w:rsidRPr="008A4CD9" w:rsidRDefault="008A4CD9" w:rsidP="008A4CD9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วิทยาลัยฯได้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ส่งเสริมและสนับสนุนปลูกฝังนักเรียนให้มีจิตสำนึกที่ดีในเรื่องการประหยัด และความสะอาดนั้น จึงเป็นอย่างยิ่งที่ต้องได้รับความร่วมมือจากบุคลากรทุกคนในโรงเรียน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เพื่อให้โรงเรียนสะอาด จึงต้องใช้กระบวนการ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5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 ด้วยการรณรงค์ให้บุคลากรตระหนักถึงการสะสาง สะดวก สะอาด สุขลักษณะและสร้างนิสัย ด้วยเหตุผลดังกล่าวข้างต้น ฝ่าย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บริหาร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จึงได้จัดทำโครงการ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BIG CLEANING DAY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ขึ้น เพื่อจัดกิจกรรมด้านการปลูกฝังจิตสำนึกให้บุคลากรรักษาสภาพแวดล้อมที่ดีโดยเริ่มกิจกรรมการสะสางสิ่งของในห้องปฏิบัติการ ห้องพักครู ห้องเรียน สำรวจสิ่งของต่าง ๆ ที่อยู่ในความรับผิดชอบแยกของที่ต้องการและไม่ต้องการออกเพื่อจัดของที่ไม่ต้องการให้ออกไปจากห้อง พร้อมทั้งรณรงค์ช่วยกันรักษาความสะอาดของโรงเรียน ทุกบริเวณให้อยู่ในความสะอาด ถูกสุขลักษณะ สะดวกต่อการนำไปใช้งาน ปฏิบัติได้ถูกต้องและติดเป็นนิสัย</w:t>
      </w:r>
    </w:p>
    <w:p w:rsidR="008A4CD9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4CD9" w:rsidRPr="00244275" w:rsidRDefault="008A4CD9" w:rsidP="00174B0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08"/>
      </w:tblGrid>
      <w:tr w:rsidR="008A4CD9" w:rsidRPr="008A4CD9" w:rsidTr="008A4CD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A4CD9" w:rsidRPr="008A4CD9" w:rsidRDefault="008A4CD9" w:rsidP="008A4CD9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="00174B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๒.๑ 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เพื่อจัดสถานที่ให้เอื้อต่อการใช้งานให้สะอาด ถูกสุขลักษณะ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    </w:t>
            </w:r>
            <w:r w:rsidR="00174B0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74B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๒.๒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เพื่อแยกสิ่งของที่จำเป็นและไม่จำเป็นให้ขจัดออกไป</w:t>
            </w:r>
            <w:r w:rsidR="00174B0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           </w:t>
            </w:r>
            <w:r w:rsidR="00174B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๒.๓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เพื่อจัดวางของที่จำเป็นให้ง่ายต่อการนำไปใช้งาน</w:t>
            </w:r>
            <w:r w:rsidR="00174B0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     </w:t>
            </w:r>
            <w:r w:rsidR="00174B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๒.๔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เพื่อทำความสะอาดสถานที่ อุปกรณ์ สิ่งของ เครื่องใช้ให้สะอาดอยู่เสมอ</w:t>
            </w:r>
            <w:r w:rsidR="00174B0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     </w:t>
            </w:r>
            <w:r w:rsidR="00174B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๒.๕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A4C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เพื่อให้บุคลากรปฏิบัติให้ถูกต้องและติดเป็นนิสัย</w:t>
            </w:r>
          </w:p>
        </w:tc>
      </w:tr>
    </w:tbl>
    <w:p w:rsidR="008A4CD9" w:rsidRPr="00AD03CC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8A4CD9" w:rsidRDefault="008A4CD9" w:rsidP="008A4CD9">
      <w:pPr>
        <w:ind w:left="360"/>
        <w:rPr>
          <w:rFonts w:ascii="TH SarabunPSK" w:hAnsi="TH SarabunPSK" w:cs="TH SarabunPSK" w:hint="cs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8A4CD9" w:rsidRPr="00551AA3" w:rsidRDefault="008A4CD9" w:rsidP="00551AA3">
      <w:pPr>
        <w:ind w:left="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นักเรียน  นักศึกษา </w:t>
      </w:r>
      <w:r w:rsidR="00174B0D">
        <w:rPr>
          <w:rFonts w:ascii="TH SarabunPSK" w:hAnsi="TH SarabunPSK" w:cs="TH SarabunPSK" w:hint="cs"/>
          <w:sz w:val="32"/>
          <w:szCs w:val="32"/>
          <w:cs/>
        </w:rPr>
        <w:t>ครู อาจารย์และบุคลากร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="00174B0D">
        <w:rPr>
          <w:rFonts w:ascii="TH SarabunPSK" w:hAnsi="TH SarabunPSK" w:cs="TH SarabunPSK" w:hint="cs"/>
          <w:sz w:val="32"/>
          <w:szCs w:val="32"/>
          <w:cs/>
        </w:rPr>
        <w:t>ทยาลัยนาฏศิลปจันทบุรี จำนวน  ๗๐๐</w:t>
      </w:r>
      <w:r w:rsidRPr="00A64AE4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</w:p>
    <w:p w:rsidR="008A4CD9" w:rsidRPr="00AD03CC" w:rsidRDefault="008A4CD9" w:rsidP="008A4CD9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174B0D" w:rsidRPr="008A4CD9" w:rsidRDefault="00174B0D" w:rsidP="00174B0D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 นักศึกษา ครู อาจารย์และบุคลากรวิทยาลัยนาฏศิลปจันทบุรี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จิต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สำนึกที่ดีในเรื่องการประหยัด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สะอาด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ปฏิบัติได้ถูกต้องและติดเป็นนิสัย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146D2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วิทยาลัยฯ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ทุกบริเวณให้อยู่ในความสะอาด ถูกสุขลักษณะ สะดวกต่อการนำไปใช้งาน </w:t>
      </w:r>
    </w:p>
    <w:p w:rsidR="00174B0D" w:rsidRDefault="00174B0D" w:rsidP="00174B0D">
      <w:pPr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A4CD9" w:rsidRPr="00AD03CC" w:rsidRDefault="008A4CD9" w:rsidP="00174B0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A4CD9" w:rsidRPr="00A64AE4" w:rsidRDefault="008A4CD9" w:rsidP="008A4CD9">
      <w:pPr>
        <w:ind w:left="72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 อาจารย์ </w:t>
      </w:r>
      <w:r w:rsidRPr="005D2827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และนักเรียน นักศึกษา</w:t>
      </w:r>
      <w:r w:rsidRPr="005D2827">
        <w:rPr>
          <w:rFonts w:ascii="TH SarabunPSK" w:hAnsi="TH SarabunPSK" w:cs="TH SarabunPSK" w:hint="cs"/>
          <w:sz w:val="32"/>
          <w:szCs w:val="32"/>
          <w:cs/>
        </w:rPr>
        <w:t>ของวิ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ทยาลัยนาฏศิลปจันทบุรี นักเรียน  นักศึกษา </w:t>
      </w:r>
      <w:r w:rsidR="00174B0D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จำนวน  ๗</w:t>
      </w:r>
      <w:r>
        <w:rPr>
          <w:rFonts w:ascii="TH SarabunPSK" w:hAnsi="TH SarabunPSK" w:cs="TH SarabunPSK" w:hint="cs"/>
          <w:sz w:val="32"/>
          <w:szCs w:val="32"/>
          <w:cs/>
        </w:rPr>
        <w:t>๐๐</w:t>
      </w:r>
      <w:r w:rsidRPr="00A64AE4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8A4CD9" w:rsidRPr="00AD03CC" w:rsidRDefault="008A4CD9" w:rsidP="008A4CD9">
      <w:pPr>
        <w:autoSpaceDE w:val="0"/>
        <w:autoSpaceDN w:val="0"/>
        <w:adjustRightInd w:val="0"/>
        <w:ind w:left="360"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8A4CD9" w:rsidRPr="00AD03CC" w:rsidRDefault="008A4CD9" w:rsidP="008A4CD9">
      <w:pPr>
        <w:tabs>
          <w:tab w:val="left" w:pos="27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8A4CD9" w:rsidRPr="00AD03CC" w:rsidRDefault="008A4CD9" w:rsidP="008A4CD9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 w:rsidRPr="00A64AE4">
        <w:rPr>
          <w:rFonts w:ascii="TH SarabunPSK" w:hAnsi="TH SarabunPSK" w:cs="TH SarabunPSK"/>
        </w:rPr>
        <w:t>(</w:t>
      </w:r>
      <w:r w:rsidRPr="00A64AE4">
        <w:rPr>
          <w:rFonts w:ascii="TH SarabunPSK" w:hAnsi="TH SarabunPSK" w:cs="TH SarabunPSK"/>
          <w:cs/>
        </w:rPr>
        <w:t>เดือน</w:t>
      </w:r>
      <w:r>
        <w:rPr>
          <w:rFonts w:ascii="TH SarabunPSK" w:hAnsi="TH SarabunPSK" w:cs="TH SarabunPSK" w:hint="cs"/>
          <w:cs/>
        </w:rPr>
        <w:t xml:space="preserve"> ตุลาคม</w:t>
      </w:r>
      <w:r w:rsidRPr="00A64AE4">
        <w:rPr>
          <w:rFonts w:ascii="TH SarabunPSK" w:hAnsi="TH SarabunPSK" w:cs="TH SarabunPSK" w:hint="cs"/>
          <w:cs/>
        </w:rPr>
        <w:t xml:space="preserve">  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พ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ศ</w:t>
      </w:r>
      <w:r>
        <w:rPr>
          <w:rFonts w:ascii="TH SarabunPSK" w:hAnsi="TH SarabunPSK" w:cs="TH SarabunPSK" w:hint="cs"/>
          <w:cs/>
        </w:rPr>
        <w:t xml:space="preserve"> ๒๕๖๒</w:t>
      </w:r>
      <w:r w:rsidRPr="00A64AE4">
        <w:rPr>
          <w:rFonts w:ascii="TH SarabunPSK" w:hAnsi="TH SarabunPSK" w:cs="TH SarabunPSK" w:hint="cs"/>
          <w:cs/>
        </w:rPr>
        <w:t xml:space="preserve">  </w:t>
      </w:r>
      <w:r w:rsidRPr="00A64AE4">
        <w:rPr>
          <w:rFonts w:ascii="TH SarabunPSK" w:hAnsi="TH SarabunPSK" w:cs="TH SarabunPSK"/>
          <w:cs/>
        </w:rPr>
        <w:t>ถึงเดือน</w:t>
      </w:r>
      <w:r>
        <w:rPr>
          <w:rFonts w:ascii="TH SarabunPSK" w:hAnsi="TH SarabunPSK" w:cs="TH SarabunPSK" w:hint="cs"/>
          <w:cs/>
        </w:rPr>
        <w:t xml:space="preserve"> กันยายน  </w:t>
      </w:r>
      <w:r w:rsidRPr="00A64AE4">
        <w:rPr>
          <w:rFonts w:ascii="TH SarabunPSK" w:hAnsi="TH SarabunPSK" w:cs="TH SarabunPSK"/>
          <w:cs/>
        </w:rPr>
        <w:t>พ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ศ</w:t>
      </w:r>
      <w:r>
        <w:rPr>
          <w:rFonts w:ascii="TH SarabunPSK" w:hAnsi="TH SarabunPSK" w:cs="TH SarabunPSK" w:hint="cs"/>
          <w:cs/>
        </w:rPr>
        <w:t>. ๒๕๖๓</w:t>
      </w:r>
      <w:r w:rsidRPr="00A64AE4">
        <w:rPr>
          <w:rFonts w:ascii="TH SarabunPSK" w:hAnsi="TH SarabunPSK" w:cs="TH SarabunPSK" w:hint="cs"/>
          <w:cs/>
        </w:rPr>
        <w:t xml:space="preserve"> </w:t>
      </w:r>
      <w:r w:rsidRPr="00A64AE4">
        <w:rPr>
          <w:rFonts w:ascii="TH SarabunPSK" w:hAnsi="TH SarabunPSK" w:cs="TH SarabunPSK"/>
        </w:rPr>
        <w:t>)</w:t>
      </w:r>
    </w:p>
    <w:p w:rsidR="008A4CD9" w:rsidRPr="00C362AD" w:rsidRDefault="008A4CD9" w:rsidP="008A4CD9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่   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วิทยาลัยนาฎศิลปจันทบุรี</w:t>
      </w:r>
    </w:p>
    <w:p w:rsidR="008A4CD9" w:rsidRPr="00AD03CC" w:rsidRDefault="008A4CD9" w:rsidP="008A4CD9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997"/>
        <w:gridCol w:w="2127"/>
        <w:gridCol w:w="1417"/>
        <w:gridCol w:w="2126"/>
      </w:tblGrid>
      <w:tr w:rsidR="008A4CD9" w:rsidRPr="00AD03CC" w:rsidTr="006279BF">
        <w:trPr>
          <w:tblHeader/>
        </w:trPr>
        <w:tc>
          <w:tcPr>
            <w:tcW w:w="539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8A4CD9" w:rsidRPr="00AD03CC" w:rsidRDefault="008A4CD9" w:rsidP="006279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9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8A4CD9" w:rsidRPr="00AD03CC" w:rsidRDefault="008A4CD9" w:rsidP="006279BF">
            <w:pPr>
              <w:ind w:right="17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A4CD9" w:rsidRPr="00AD03CC" w:rsidRDefault="008A4CD9" w:rsidP="006279BF">
            <w:pPr>
              <w:ind w:right="17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A4CD9" w:rsidRPr="00AD03CC" w:rsidRDefault="008A4CD9" w:rsidP="006279BF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A4CD9" w:rsidRPr="00AD03CC" w:rsidRDefault="008A4CD9" w:rsidP="006279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8A4CD9" w:rsidRPr="00AD03CC" w:rsidTr="006279BF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D9" w:rsidRPr="00AD03CC" w:rsidRDefault="008A4CD9" w:rsidP="006279B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1C114E" w:rsidRDefault="00174B0D" w:rsidP="00174B0D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Big Cleaning Day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ครั้งที่ ๑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D" w:rsidRPr="00AD03CC" w:rsidRDefault="00174B0D" w:rsidP="00174B0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พฤศจิกายน</w:t>
            </w:r>
            <w:r w:rsidR="00551A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๖๒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EF57EC" w:rsidRDefault="008A4CD9" w:rsidP="006279BF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นายวัฒนพล เทียนทอง</w:t>
            </w:r>
          </w:p>
        </w:tc>
      </w:tr>
      <w:tr w:rsidR="00174B0D" w:rsidRPr="00AD03CC" w:rsidTr="006279BF">
        <w:trPr>
          <w:trHeight w:val="4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4B0D" w:rsidRPr="00AD03CC" w:rsidRDefault="00174B0D" w:rsidP="00174B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D" w:rsidRPr="001C114E" w:rsidRDefault="00174B0D" w:rsidP="00174B0D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Big Cleaning Day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ครั้งที่ ๒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D" w:rsidRPr="00AD03CC" w:rsidRDefault="00551AA3" w:rsidP="00174B0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พฤษภาคม ๖๓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D" w:rsidRPr="00AD03CC" w:rsidRDefault="00174B0D" w:rsidP="00174B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D" w:rsidRPr="00AD03CC" w:rsidRDefault="00174B0D" w:rsidP="00174B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A4CD9" w:rsidRDefault="008A4CD9" w:rsidP="008A4CD9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CD9" w:rsidRPr="00AD03CC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8A4CD9" w:rsidRPr="00AD03CC" w:rsidRDefault="008A4CD9" w:rsidP="008A4C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>
        <w:rPr>
          <w:rFonts w:ascii="TH SarabunPSK" w:hAnsi="TH SarabunPSK" w:cs="TH SarabunPSK" w:hint="cs"/>
          <w:sz w:val="30"/>
          <w:szCs w:val="30"/>
          <w:cs/>
        </w:rPr>
        <w:t>๓๐,๐๐๐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  <w:r w:rsidRPr="00AD03CC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สามหมื่นบาทถ้วน)</w:t>
      </w:r>
      <w:r w:rsidRPr="00AD03CC">
        <w:rPr>
          <w:rFonts w:ascii="TH SarabunPSK" w:hAnsi="TH SarabunPSK" w:cs="TH SarabunPSK"/>
          <w:sz w:val="32"/>
          <w:szCs w:val="32"/>
          <w:cs/>
        </w:rPr>
        <w:t>.......</w:t>
      </w:r>
    </w:p>
    <w:p w:rsidR="008A4CD9" w:rsidRPr="00AD03CC" w:rsidRDefault="008A4CD9" w:rsidP="008A4CD9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787"/>
        <w:gridCol w:w="4183"/>
      </w:tblGrid>
      <w:tr w:rsidR="008A4CD9" w:rsidRPr="00AD03CC" w:rsidTr="00551AA3">
        <w:tc>
          <w:tcPr>
            <w:tcW w:w="3528" w:type="dxa"/>
            <w:shd w:val="clear" w:color="auto" w:fill="A6A6A6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3" w:type="dxa"/>
            <w:shd w:val="clear" w:color="auto" w:fill="A6A6A6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8A4CD9" w:rsidRPr="00AD03CC" w:rsidTr="00551AA3">
        <w:tc>
          <w:tcPr>
            <w:tcW w:w="3528" w:type="dxa"/>
            <w:shd w:val="clear" w:color="auto" w:fill="D9D9D9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๑</w:t>
            </w:r>
          </w:p>
        </w:tc>
        <w:tc>
          <w:tcPr>
            <w:tcW w:w="1787" w:type="dxa"/>
            <w:shd w:val="clear" w:color="auto" w:fill="D9D9D9"/>
          </w:tcPr>
          <w:p w:rsidR="008A4CD9" w:rsidRPr="00AD03CC" w:rsidRDefault="00146D2D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="008A4CD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</w:t>
            </w:r>
            <w:r w:rsidR="008A4CD9"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8A4CD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</w:t>
            </w:r>
            <w:r w:rsidR="008A4C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๐๐</w:t>
            </w:r>
          </w:p>
        </w:tc>
        <w:tc>
          <w:tcPr>
            <w:tcW w:w="4183" w:type="dxa"/>
            <w:shd w:val="clear" w:color="auto" w:fill="D9D9D9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A4CD9" w:rsidRPr="00AD03CC" w:rsidTr="00551AA3">
        <w:tc>
          <w:tcPr>
            <w:tcW w:w="3528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_</w:t>
            </w:r>
          </w:p>
        </w:tc>
        <w:tc>
          <w:tcPr>
            <w:tcW w:w="4183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A4CD9" w:rsidRPr="00AD03CC" w:rsidTr="00551AA3">
        <w:tc>
          <w:tcPr>
            <w:tcW w:w="3528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-_</w:t>
            </w:r>
          </w:p>
        </w:tc>
        <w:tc>
          <w:tcPr>
            <w:tcW w:w="4183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A4CD9" w:rsidRPr="00AD03CC" w:rsidTr="00551AA3">
        <w:tc>
          <w:tcPr>
            <w:tcW w:w="3528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8A4CD9" w:rsidRPr="00AD03CC" w:rsidRDefault="00146D2D" w:rsidP="006279B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4183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A4CD9" w:rsidRPr="00AD03CC" w:rsidTr="00551AA3">
        <w:tc>
          <w:tcPr>
            <w:tcW w:w="3528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-_</w:t>
            </w:r>
          </w:p>
        </w:tc>
        <w:tc>
          <w:tcPr>
            <w:tcW w:w="4183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4CD9" w:rsidRPr="00AD03CC" w:rsidTr="00551AA3">
        <w:tc>
          <w:tcPr>
            <w:tcW w:w="3528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๑๐,๐๐๐</w:t>
            </w:r>
          </w:p>
        </w:tc>
        <w:tc>
          <w:tcPr>
            <w:tcW w:w="4183" w:type="dxa"/>
            <w:shd w:val="clear" w:color="auto" w:fill="BFBFBF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A4CD9" w:rsidRPr="00AD03CC" w:rsidTr="00551AA3">
        <w:tc>
          <w:tcPr>
            <w:tcW w:w="3528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วัสดุงานบ้านงานครัว</w:t>
            </w:r>
          </w:p>
        </w:tc>
        <w:tc>
          <w:tcPr>
            <w:tcW w:w="1787" w:type="dxa"/>
          </w:tcPr>
          <w:p w:rsidR="008A4CD9" w:rsidRPr="00AD03CC" w:rsidRDefault="00146D2D" w:rsidP="006279BF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4183" w:type="dxa"/>
          </w:tcPr>
          <w:p w:rsidR="008A4CD9" w:rsidRPr="00AD03CC" w:rsidRDefault="00146D2D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วัสดุอุปกรณ์การทำความสะอาด</w:t>
            </w:r>
          </w:p>
        </w:tc>
      </w:tr>
      <w:tr w:rsidR="008A4CD9" w:rsidRPr="00AD03CC" w:rsidTr="00551AA3">
        <w:tc>
          <w:tcPr>
            <w:tcW w:w="3528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8A4CD9" w:rsidRPr="00AD03CC" w:rsidRDefault="008A4CD9" w:rsidP="006279BF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3" w:type="dxa"/>
          </w:tcPr>
          <w:p w:rsidR="008A4CD9" w:rsidRPr="00AD03CC" w:rsidRDefault="008A4CD9" w:rsidP="006279B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A4CD9" w:rsidRDefault="008A4CD9" w:rsidP="008A4CD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8A4CD9" w:rsidRPr="00AD03CC" w:rsidRDefault="008A4CD9" w:rsidP="008A4CD9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๙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A4CD9" w:rsidRDefault="008A4CD9" w:rsidP="008A4CD9">
      <w:pPr>
        <w:ind w:left="360" w:firstLine="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๙.๑  นักเรียน  นักศึกษา </w:t>
      </w:r>
      <w:r w:rsidR="00146D2D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จำนวน  ๗</w:t>
      </w:r>
      <w:r>
        <w:rPr>
          <w:rFonts w:ascii="TH SarabunPSK" w:hAnsi="TH SarabunPSK" w:cs="TH SarabunPSK" w:hint="cs"/>
          <w:sz w:val="32"/>
          <w:szCs w:val="32"/>
          <w:cs/>
        </w:rPr>
        <w:t>๐๐</w:t>
      </w:r>
      <w:r w:rsidRPr="00A64AE4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146D2D" w:rsidRPr="008A4CD9" w:rsidRDefault="008A4CD9" w:rsidP="00146D2D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๙.๒  </w:t>
      </w:r>
      <w:r w:rsidR="00146D2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วิทยาลัยฯ</w:t>
      </w:r>
      <w:r w:rsidR="00146D2D"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ทุกบริเวณให้อยู่ในความสะอาด ถูกสุขลักษณะ สะดวกต่อการนำไปใช้งาน </w:t>
      </w:r>
    </w:p>
    <w:p w:rsidR="008A4CD9" w:rsidRPr="00EA2F3B" w:rsidRDefault="008A4CD9" w:rsidP="00146D2D">
      <w:pPr>
        <w:ind w:firstLine="360"/>
        <w:jc w:val="both"/>
        <w:rPr>
          <w:rFonts w:ascii="TH SarabunPSK" w:hAnsi="TH SarabunPSK" w:cs="TH SarabunPSK" w:hint="cs"/>
          <w:color w:val="FFFFFF"/>
          <w:sz w:val="30"/>
          <w:szCs w:val="30"/>
          <w:u w:val="dotted" w:color="000000"/>
        </w:rPr>
      </w:pPr>
    </w:p>
    <w:p w:rsidR="008A4CD9" w:rsidRPr="00AD03CC" w:rsidRDefault="008A4CD9" w:rsidP="008A4CD9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46D2D" w:rsidRPr="008A4CD9" w:rsidRDefault="00146D2D" w:rsidP="00146D2D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 นักศึกษา ครู อาจารย์และบุคลากรวิทยาลัยนาฏศิลปจันทบุรี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จิต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สำนึกที่ดีในเรื่องการประหยัด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สะอาด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ปฏิบัติได้ถูกต้องและติดเป็นนิสัย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วิทยาลัยฯ</w:t>
      </w:r>
      <w:r w:rsidRPr="008A4CD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ทุกบริเวณให้อยู่ในความสะอาด ถูกสุขลักษณะ สะดวกต่อการนำไปใช้งาน </w:t>
      </w:r>
    </w:p>
    <w:p w:rsidR="008A4CD9" w:rsidRPr="00146D2D" w:rsidRDefault="008A4CD9" w:rsidP="00146D2D">
      <w:pPr>
        <w:autoSpaceDE w:val="0"/>
        <w:autoSpaceDN w:val="0"/>
        <w:adjustRightInd w:val="0"/>
        <w:ind w:left="360" w:firstLine="720"/>
        <w:rPr>
          <w:rFonts w:ascii="TH SarabunPSK" w:hAnsi="TH SarabunPSK" w:cs="TH SarabunPSK" w:hint="cs"/>
          <w:sz w:val="32"/>
          <w:szCs w:val="32"/>
          <w:cs/>
        </w:rPr>
      </w:pPr>
      <w:r w:rsidRPr="00A64AE4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8A4CD9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๑๑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(ระบุชื่อ)</w:t>
      </w:r>
    </w:p>
    <w:p w:rsidR="008A4CD9" w:rsidRPr="00146D2D" w:rsidRDefault="008A4CD9" w:rsidP="00146D2D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3207C6">
        <w:rPr>
          <w:rFonts w:ascii="TH SarabunPSK" w:hAnsi="TH SarabunPSK" w:cs="TH SarabunPSK" w:hint="cs"/>
          <w:sz w:val="32"/>
          <w:szCs w:val="32"/>
          <w:cs/>
        </w:rPr>
        <w:t>นายวัฒนพล เทียนทอง</w:t>
      </w:r>
    </w:p>
    <w:p w:rsidR="008A4CD9" w:rsidRPr="00AD03CC" w:rsidRDefault="008A4CD9" w:rsidP="008A4CD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่วยงานให้การสนับสนุ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</w:p>
    <w:p w:rsidR="008A4CD9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8A4CD9" w:rsidRPr="00AD03CC" w:rsidRDefault="008A4CD9" w:rsidP="008A4CD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8A4CD9" w:rsidRPr="00AD03CC" w:rsidRDefault="008A4CD9" w:rsidP="008A4CD9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8A4CD9" w:rsidRPr="00AD03CC" w:rsidTr="006279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A4CD9" w:rsidRPr="00AD03CC" w:rsidRDefault="008A4CD9" w:rsidP="006279B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A4CD9" w:rsidRPr="00AD03CC" w:rsidRDefault="008A4CD9" w:rsidP="006279B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A4CD9" w:rsidRPr="00AD03CC" w:rsidRDefault="008A4CD9" w:rsidP="006279B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A4CD9" w:rsidRPr="00AD03CC" w:rsidRDefault="008A4CD9" w:rsidP="006279B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A4CD9" w:rsidRPr="00AD03CC" w:rsidTr="006279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EF57EC" w:rsidRDefault="008A4CD9" w:rsidP="006279B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นายวัฒนพล เทียนทอง</w:t>
            </w:r>
          </w:p>
        </w:tc>
      </w:tr>
      <w:tr w:rsidR="008A4CD9" w:rsidRPr="00AD03CC" w:rsidTr="006279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64AE4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 นักศึกษา วิทยาลัยนาฏศิลปจันทบุรี จำนวน  ๖๐๐</w:t>
            </w: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และประชาชนในชุมุชน</w:t>
            </w: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A4CD9" w:rsidRPr="00CF2A75" w:rsidRDefault="008A4CD9" w:rsidP="006279BF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E20D01" w:rsidRDefault="008A4CD9" w:rsidP="006279B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บุคลากร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นักเรียน-นักศึกษา </w:t>
            </w: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มีความพึงพอใจ   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D17909" w:rsidRDefault="008A4CD9" w:rsidP="006279BF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4CD9" w:rsidRPr="00AD03CC" w:rsidTr="006279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4CD9" w:rsidRPr="00AD03CC" w:rsidTr="006279BF">
        <w:trPr>
          <w:trHeight w:val="177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2D" w:rsidRPr="008A4CD9" w:rsidRDefault="00146D2D" w:rsidP="00146D2D">
            <w:pPr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 นักศึกษา ครู อาจารย์และบุคลากรวิทยาลัยนาฏศิลปจันทบุรี </w:t>
            </w:r>
            <w:r w:rsidRPr="008A4CD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จิต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สำนึกที่ดีในเรื่องการประหยัด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สะอาด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A4CD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ปฏิบัติได้ถูกต้องและติดเป็นนิสัย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วิทยาลัยฯ</w:t>
            </w:r>
            <w:r w:rsidRPr="008A4CD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ทุกบริเวณให้อยู่ในความสะอาด ถูกสุขลักษณะ สะดวกต่อการนำไปใช้งาน </w:t>
            </w:r>
          </w:p>
          <w:p w:rsidR="008A4CD9" w:rsidRPr="00CF2A75" w:rsidRDefault="008A4CD9" w:rsidP="006279B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64AE4" w:rsidRDefault="008A4CD9" w:rsidP="006279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กรภายนอก มีความพึงพอใจ ร้อยละ ๘๕</w:t>
            </w:r>
          </w:p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9" w:rsidRPr="00AD03CC" w:rsidRDefault="008A4CD9" w:rsidP="00627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A4CD9" w:rsidRDefault="008A4CD9" w:rsidP="008A4CD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4CD9" w:rsidRPr="00CF2A75" w:rsidRDefault="008A4CD9" w:rsidP="008A4CD9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(ต้องสอดคล้องกับวัตถุประสงค์)</w:t>
      </w:r>
    </w:p>
    <w:p w:rsidR="008A4CD9" w:rsidRDefault="008A4CD9" w:rsidP="008A4CD9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วิทยาลัยนาฏศิลปจันทบุรี</w:t>
      </w:r>
      <w:r w:rsidRPr="0093572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มีชื่อเสียงเป็นที่ยอมรับ</w:t>
      </w:r>
      <w:r w:rsidRPr="0093572A">
        <w:rPr>
          <w:rFonts w:ascii="TH SarabunPSK" w:hAnsi="TH SarabunPSK" w:cs="TH SarabunPSK"/>
          <w:sz w:val="32"/>
          <w:szCs w:val="32"/>
          <w:shd w:val="clear" w:color="auto" w:fill="FFFFFF"/>
        </w:rPr>
        <w:t>    </w:t>
      </w:r>
      <w:r w:rsidRPr="0093572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เชื่อถือศรัทธาจากบุคคลที่เกี่ยวข้องและจะทำให้องค์การหน่วยงานสถาบันนั้น ๆ มีความเจริญก้าวหน้า</w:t>
      </w:r>
      <w:r w:rsidRPr="0093572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Pr="0093572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สร้างความรู้สึกที่ดีแก่ผู้ประชาชนและบุคคลทั่วไป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นักเรียน</w:t>
      </w:r>
    </w:p>
    <w:p w:rsidR="008A4CD9" w:rsidRDefault="008A4CD9" w:rsidP="008A4C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มีความตระหนักและมีแรงบันดาลใจในการเรียนในสาขาวิชาที่เรียน</w:t>
      </w:r>
    </w:p>
    <w:p w:rsidR="008A4CD9" w:rsidRDefault="008A4CD9" w:rsidP="008A4CD9">
      <w:pPr>
        <w:rPr>
          <w:rFonts w:ascii="TH SarabunPSK" w:hAnsi="TH SarabunPSK" w:cs="TH SarabunPSK"/>
          <w:sz w:val="32"/>
          <w:szCs w:val="32"/>
        </w:rPr>
      </w:pPr>
    </w:p>
    <w:p w:rsidR="002D1C6B" w:rsidRPr="008A4CD9" w:rsidRDefault="002D1C6B"/>
    <w:sectPr w:rsidR="002D1C6B" w:rsidRPr="008A4CD9" w:rsidSect="00AD03CC">
      <w:headerReference w:type="even" r:id="rId5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146D2D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146D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D9"/>
    <w:rsid w:val="00146D2D"/>
    <w:rsid w:val="00174B0D"/>
    <w:rsid w:val="002D1C6B"/>
    <w:rsid w:val="00551AA3"/>
    <w:rsid w:val="008A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6B9BA9-958B-40E8-ACDB-5D0FC049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D9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4CD9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8A4CD9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8A4CD9"/>
  </w:style>
  <w:style w:type="paragraph" w:styleId="a6">
    <w:name w:val="No Spacing"/>
    <w:uiPriority w:val="1"/>
    <w:qFormat/>
    <w:rsid w:val="008A4CD9"/>
    <w:pPr>
      <w:spacing w:after="0" w:line="240" w:lineRule="auto"/>
    </w:pPr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8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1</cp:revision>
  <dcterms:created xsi:type="dcterms:W3CDTF">2019-10-07T02:30:00Z</dcterms:created>
  <dcterms:modified xsi:type="dcterms:W3CDTF">2019-10-07T03:06:00Z</dcterms:modified>
</cp:coreProperties>
</file>